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Piątek 17.04.2020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Plan dnia (sytuacja edukacyjna):</w:t>
      </w:r>
    </w:p>
    <w:p w:rsidR="00AF5D27" w:rsidRPr="001762F3" w:rsidRDefault="00AF5D27" w:rsidP="00AF5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Rozwijanie percepcji słuchowej –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Dzięcioł stuka w drzewo.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Pojemnik, bębenek, dla każdego dziecka dwa klocki.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 pobierają z pojemnika po dwa klocki. Gramy na bębenku kilka dźwięków (do pięciu lub więcej). Dzieci liczą uderzenia, wybierają z pojemnika odpowiednią liczbę klocków i układają je przed sobą. Następnie dzieci mówią, ile razy dzięcioł zastukał w drzewo, i dla utrwalenia tyle samo razy klaszczą w dłonie.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1762F3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1762F3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W bocianim gnieździe </w:t>
      </w:r>
      <w:r w:rsidRPr="001762F3">
        <w:rPr>
          <w:rFonts w:asciiTheme="majorHAnsi" w:hAnsiTheme="majorHAnsi" w:cs="MyriadPro-Bold"/>
          <w:b/>
          <w:bCs/>
          <w:sz w:val="20"/>
          <w:szCs w:val="20"/>
        </w:rPr>
        <w:t>– historyjka obrazkowa.</w:t>
      </w:r>
    </w:p>
    <w:p w:rsidR="00AF5D27" w:rsidRPr="001762F3" w:rsidRDefault="00AF5D27" w:rsidP="00AF5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Wprowadzenie.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Sylweta Wróbla umieszczona na sztywnym druciku.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Manipulując sylwetą wróbla umieszczoną na sztywnym druciku, witamy dzieci z ogromną radością. Wrobel informuje dzieci, że jest bardzo szczęśliwy, gdyż z Afryki powrócił właśnie jego przyjaciel. Pytamy dzieci, czy domyślają się, o kim mówi. Jeśli nie, podaje dzieciom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szczegóły wyglądu bociana, np.: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Mój przyjaciel ma długie czerwone nogi i czerwony dziób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,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ma białe i czarne pióra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. Dzieci odgadują, że chodzi o bociana. Wrobel opowiada im o swojej wizycie w gnieździe bociana. Zaprasza je do jego obejrzenia.</w:t>
      </w:r>
    </w:p>
    <w:p w:rsidR="00AF5D27" w:rsidRPr="001762F3" w:rsidRDefault="00AF5D27" w:rsidP="00AF5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Rozwiązywanie zagadek.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Głośno zastanawiamy się, co dzieci zapamiętały na temat ptaków. Nawiązuje do tekstu. Mówi, że jest ciekawy, czy jeśli dzieci poszłyby z bliskimi na spacer do parku, także rozpoznałyby znajdujące się tam ptaki. Proponuje zabawę w rozwiązywanie zagadek.</w:t>
      </w:r>
    </w:p>
    <w:p w:rsidR="00AF5D27" w:rsidRPr="001762F3" w:rsidRDefault="00AF5D27" w:rsidP="00AF5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Zagadki dźwiękowe.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Odtwarzacz CD, nagranie odgłosów wydawanych przez: słowika, skowronka i wilgę oraz obrazki tych ptaków.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Prezentujemy odgłosy wydawane przez: słowika, skowronka i wilgę. Dzieci odgadują nazwę ptaka po wydawanym odgłosie i wybierają odpowiedni obrazek.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Inne formy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:</w:t>
      </w:r>
    </w:p>
    <w:p w:rsidR="00AF5D27" w:rsidRPr="001762F3" w:rsidRDefault="00AF5D27" w:rsidP="00AF5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Zagadki tekstowe.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Obrazki przedstawiające: jaskółkę, wróbla i kukułkę.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Układamy przed dziećmi obrazki przedstawiające: jaskółkę, wróbla i kukułkę. Mówimy zagadkę. Dzieci patrzą na obrazki i podają odpowiedź – odgadują nazwę ptaka i wskazują odpowiedni obrazek. Po podaniu prawidłowej odpowiedzi dzieci zawieszają obrazki na tablicy.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Przykłady zagadek: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Ten ptaszek,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co w górze robi kółka,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 xml:space="preserve">nazywa się… 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(jaskółka)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Kiedy słyszę,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że coś ćwierka,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to już wiem,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że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 xml:space="preserve">chodzi o… 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(wróbelka)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Siedzi ptaszek na buku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i powtarza: kuku, kuku.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(kukułka)</w:t>
      </w:r>
    </w:p>
    <w:p w:rsidR="00AF5D27" w:rsidRPr="001762F3" w:rsidRDefault="00AF5D27" w:rsidP="00AF5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Karta pracy, cz. 1, nr 28.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Dzieci: czytają z dorosłym tekst wyrazowo-obrazkowy (dorosły czyta wyrazy, a dziecko podaje nazwy obrazków).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 xml:space="preserve">Proszę o pobranie karty pracy </w:t>
      </w:r>
      <w:proofErr w:type="spellStart"/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nr</w:t>
      </w:r>
      <w:proofErr w:type="spellEnd"/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. 28 link poniżej:</w:t>
      </w:r>
    </w:p>
    <w:p w:rsidR="00AF5D27" w:rsidRPr="001762F3" w:rsidRDefault="00AF5D27" w:rsidP="00AF5D27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hyperlink r:id="rId5" w:history="1">
        <w:r w:rsidRPr="001762F3">
          <w:rPr>
            <w:rStyle w:val="Hipercze"/>
            <w:rFonts w:asciiTheme="majorHAnsi" w:eastAsia="MyriadPro-Regular" w:hAnsiTheme="majorHAnsi" w:cs="MyriadPro-Regular"/>
            <w:sz w:val="20"/>
            <w:szCs w:val="20"/>
          </w:rPr>
          <w:t>http://flipbooki.mac.pl/przedszkole/oia-aplus-kp-2/</w:t>
        </w:r>
      </w:hyperlink>
    </w:p>
    <w:p w:rsidR="00383B5E" w:rsidRDefault="00383B5E"/>
    <w:sectPr w:rsidR="00383B5E" w:rsidSect="0038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FF9"/>
    <w:multiLevelType w:val="hybridMultilevel"/>
    <w:tmpl w:val="828236D6"/>
    <w:lvl w:ilvl="0" w:tplc="3FA6440A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D27"/>
    <w:rsid w:val="00383B5E"/>
    <w:rsid w:val="00A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D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5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oia-aplus-k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0</DocSecurity>
  <Lines>17</Lines>
  <Paragraphs>4</Paragraphs>
  <ScaleCrop>false</ScaleCrop>
  <Company>Hewlett-Packard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2020-04-12T11:34:00Z</dcterms:created>
  <dcterms:modified xsi:type="dcterms:W3CDTF">2020-04-12T11:34:00Z</dcterms:modified>
</cp:coreProperties>
</file>